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hint="eastAsia" w:ascii="Arial" w:hAnsi="Arial" w:cs="Arial"/>
          <w:color w:val="FF0000"/>
          <w:sz w:val="28"/>
          <w:szCs w:val="28"/>
        </w:rPr>
      </w:pPr>
      <w:bookmarkStart w:id="0" w:name="OLE_LINK4"/>
      <w:bookmarkStart w:id="1" w:name="OLE_LINK5"/>
      <w:r>
        <w:rPr>
          <w:rFonts w:hint="eastAsia" w:ascii="Arial" w:hAnsi="Arial" w:cs="Arial"/>
          <w:color w:val="FF0000"/>
          <w:kern w:val="0"/>
          <w:sz w:val="44"/>
          <w:szCs w:val="44"/>
        </w:rPr>
        <w:t xml:space="preserve"> NVR(N8209)specification</w:t>
      </w:r>
      <w:bookmarkEnd w:id="0"/>
      <w:bookmarkEnd w:id="1"/>
    </w:p>
    <w:tbl>
      <w:tblPr>
        <w:tblStyle w:val="3"/>
        <w:tblW w:w="97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269"/>
        <w:gridCol w:w="5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  <w:t>MODEL</w:t>
            </w:r>
          </w:p>
        </w:tc>
        <w:tc>
          <w:tcPr>
            <w:tcW w:w="5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  <w:t>N8209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  <w:t>Video Input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IP Video In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put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 CH 720P/960P/1080P，RJ45 interface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Switch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  <w:t xml:space="preserve">Video Encoding 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HDMI Output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1  CH ，HDMI output ；Resolution：1920x1080P/60Hz;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VGA  Output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  CH ，VGA   output ；Resolution：1920x1080P/60Hz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Audio Output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HDMI Audio output, optional for 3.5mm audio port output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  <w:t>Video Encoding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Video Compression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stander  H.265, H.264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Recording /Playback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9CH 1080P record,  2 CH 1080P playback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Video Resolution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720P，960P，1080P record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Frame Rate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PAL: 25 F/S；NTSC :30  F/S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Video Bitrate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256 Kbps -- 4.0Mbps(@1080P)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Stream Type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Audio/Video,Variable Rate(VBR) , Constant Bit Rate(CBR)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Dul-Stream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supprt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Audio Compression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G.711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Stream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70Mbps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  <w:t>HDD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Storage Type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1 *  SATA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Storage Capacity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6TB In Max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Backup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USB Backup,remote backup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  <w:t>External Interface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Network Interface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RJ45 10M / 100M Internet Interface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USB Interface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 * USB2.0 Interface(Support Upgrade,Backup,Mouse)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Serial Interface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 * RS485 Interface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  <w:t>Others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Temperature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-10°---- 55°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Size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TBD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Weight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TBD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Operation System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Embedded Linux Operation System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Soft Power-Off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Not Support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Device Control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IR remote control,Mouse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Power Input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DC +12 V / 2A 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headerReference r:id="rId3" w:type="default"/>
      <w:pgSz w:w="11906" w:h="16838"/>
      <w:pgMar w:top="468" w:right="1440" w:bottom="468" w:left="900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single" w:color="auto" w:sz="4" w:space="1"/>
      </w:pBdr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YmUwY2E4ZmQ3ODJmZTM4Zjg1OTExZDJhMGZjNTQifQ=="/>
  </w:docVars>
  <w:rsids>
    <w:rsidRoot w:val="05EB7D6C"/>
    <w:rsid w:val="05EB7D6C"/>
    <w:rsid w:val="4B3927B6"/>
    <w:rsid w:val="7A79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2019-03-13T02:19:00Z</dcterms:created>
  <dc:creator>Administrator</dc:creator>
  <cp:lastModifiedBy>a芳</cp:lastModifiedBy>
  <dcterms:modified xsi:type="dcterms:W3CDTF">2024-04-27T08:16:45Z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9C6403E61464426CA10943A07CCF642C_12</vt:lpwstr>
  </property>
</Properties>
</file>